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0F26" w14:textId="7B923EFB" w:rsidR="007B34D9" w:rsidRPr="007B34D9" w:rsidRDefault="007B34D9" w:rsidP="007B34D9">
      <w:pPr>
        <w:pStyle w:val="Ttulo1"/>
        <w:spacing w:before="38"/>
        <w:jc w:val="center"/>
        <w:rPr>
          <w:spacing w:val="-2"/>
          <w:u w:val="single"/>
        </w:rPr>
      </w:pPr>
      <w:r w:rsidRPr="007B34D9">
        <w:rPr>
          <w:spacing w:val="-2"/>
          <w:u w:val="single"/>
        </w:rPr>
        <w:t>Formato Tipo de Resolución</w:t>
      </w:r>
    </w:p>
    <w:p w14:paraId="54E6798F" w14:textId="77777777" w:rsidR="007B34D9" w:rsidRDefault="007B34D9">
      <w:pPr>
        <w:pStyle w:val="Ttulo1"/>
        <w:spacing w:before="38"/>
        <w:rPr>
          <w:spacing w:val="-2"/>
        </w:rPr>
      </w:pPr>
    </w:p>
    <w:p w14:paraId="28D4E56C" w14:textId="4A630C94" w:rsidR="00A607B6" w:rsidRDefault="002830D8">
      <w:pPr>
        <w:pStyle w:val="Ttulo1"/>
        <w:spacing w:before="38"/>
      </w:pPr>
      <w:r>
        <w:rPr>
          <w:spacing w:val="-2"/>
        </w:rPr>
        <w:t>Vistos:</w:t>
      </w:r>
    </w:p>
    <w:p w14:paraId="0A722AF1" w14:textId="77777777" w:rsidR="00A607B6" w:rsidRDefault="002830D8">
      <w:pPr>
        <w:spacing w:before="293"/>
        <w:ind w:left="259" w:right="262"/>
        <w:jc w:val="both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2"/>
          <w:sz w:val="24"/>
        </w:rPr>
        <w:t xml:space="preserve"> </w:t>
      </w:r>
      <w:r>
        <w:rPr>
          <w:sz w:val="24"/>
        </w:rPr>
        <w:t>dispuestos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DFL</w:t>
      </w:r>
      <w:r>
        <w:rPr>
          <w:spacing w:val="-3"/>
          <w:sz w:val="24"/>
        </w:rPr>
        <w:t xml:space="preserve"> </w:t>
      </w:r>
      <w:r>
        <w:rPr>
          <w:sz w:val="24"/>
        </w:rPr>
        <w:t>29 de 2023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Ministerio</w:t>
      </w:r>
      <w:r>
        <w:rPr>
          <w:spacing w:val="-6"/>
          <w:sz w:val="24"/>
        </w:rPr>
        <w:t xml:space="preserve"> </w:t>
      </w:r>
      <w:r>
        <w:rPr>
          <w:sz w:val="24"/>
        </w:rPr>
        <w:t>de Educación,</w:t>
      </w:r>
      <w:r>
        <w:rPr>
          <w:spacing w:val="-6"/>
          <w:sz w:val="2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DFL</w:t>
      </w:r>
      <w:r>
        <w:rPr>
          <w:spacing w:val="-2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 xml:space="preserve">de 2004, que fija texto refundido, coordinado y sistematizado de la Ley 18.834, que fija el Estatuto Administrativo </w:t>
      </w:r>
      <w:r>
        <w:rPr>
          <w:sz w:val="24"/>
        </w:rPr>
        <w:t xml:space="preserve">y las atribuciones que me confiere la </w:t>
      </w:r>
      <w:r>
        <w:rPr>
          <w:color w:val="212121"/>
          <w:sz w:val="24"/>
        </w:rPr>
        <w:t>Resolución Universitaria 5321 de 2023 del Rector</w:t>
      </w:r>
      <w:r>
        <w:rPr>
          <w:sz w:val="24"/>
        </w:rPr>
        <w:t xml:space="preserve">, la Resolución 36 del 2024 de la Contraloría General </w:t>
      </w:r>
      <w:r>
        <w:rPr>
          <w:sz w:val="24"/>
        </w:rPr>
        <w:t>de la República.</w:t>
      </w:r>
    </w:p>
    <w:p w14:paraId="58E616B2" w14:textId="77777777" w:rsidR="00A607B6" w:rsidRDefault="00A607B6">
      <w:pPr>
        <w:pStyle w:val="Textoindependiente"/>
        <w:ind w:left="0"/>
      </w:pPr>
    </w:p>
    <w:p w14:paraId="0E019EE2" w14:textId="77777777" w:rsidR="00A607B6" w:rsidRDefault="002830D8">
      <w:pPr>
        <w:pStyle w:val="Ttulo1"/>
      </w:pPr>
      <w:r>
        <w:rPr>
          <w:spacing w:val="-2"/>
        </w:rPr>
        <w:t>Considerando:</w:t>
      </w:r>
    </w:p>
    <w:p w14:paraId="6F38ED03" w14:textId="77777777" w:rsidR="00A607B6" w:rsidRDefault="00A607B6">
      <w:pPr>
        <w:pStyle w:val="Textoindependiente"/>
        <w:ind w:left="0"/>
        <w:rPr>
          <w:b/>
        </w:rPr>
      </w:pPr>
    </w:p>
    <w:p w14:paraId="423750B3" w14:textId="65981B1D" w:rsidR="007B34D9" w:rsidRDefault="002830D8">
      <w:pPr>
        <w:pStyle w:val="Textoindependiente"/>
        <w:spacing w:line="484" w:lineRule="auto"/>
        <w:ind w:right="834"/>
      </w:pPr>
      <w:r>
        <w:t>El</w:t>
      </w:r>
      <w:r>
        <w:rPr>
          <w:spacing w:val="-10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desempeña:</w:t>
      </w:r>
      <w:r>
        <w:rPr>
          <w:spacing w:val="-6"/>
        </w:rPr>
        <w:t xml:space="preserve"> </w:t>
      </w:r>
      <w:r w:rsidRPr="007B34D9">
        <w:rPr>
          <w:b/>
          <w:bCs/>
        </w:rPr>
        <w:t>Indicar</w:t>
      </w:r>
      <w:r w:rsidRPr="007B34D9">
        <w:rPr>
          <w:b/>
          <w:bCs/>
          <w:spacing w:val="-6"/>
        </w:rPr>
        <w:t xml:space="preserve"> </w:t>
      </w:r>
      <w:r w:rsidRPr="007B34D9">
        <w:rPr>
          <w:b/>
          <w:bCs/>
        </w:rPr>
        <w:t>Unidad</w:t>
      </w:r>
      <w:r w:rsidRPr="007B34D9">
        <w:rPr>
          <w:b/>
          <w:bCs/>
          <w:spacing w:val="-9"/>
        </w:rPr>
        <w:t xml:space="preserve"> </w:t>
      </w:r>
      <w:r w:rsidRPr="007B34D9">
        <w:rPr>
          <w:b/>
          <w:bCs/>
        </w:rPr>
        <w:t>Mayor,</w:t>
      </w:r>
      <w:r w:rsidRPr="007B34D9">
        <w:rPr>
          <w:b/>
          <w:bCs/>
          <w:spacing w:val="-6"/>
        </w:rPr>
        <w:t xml:space="preserve"> </w:t>
      </w:r>
      <w:r w:rsidRPr="007B34D9">
        <w:rPr>
          <w:b/>
          <w:bCs/>
        </w:rPr>
        <w:t>departamento</w:t>
      </w:r>
      <w:r w:rsidR="007B34D9">
        <w:rPr>
          <w:b/>
          <w:bCs/>
        </w:rPr>
        <w:t xml:space="preserve"> y </w:t>
      </w:r>
      <w:r w:rsidRPr="007B34D9">
        <w:rPr>
          <w:b/>
          <w:bCs/>
        </w:rPr>
        <w:t>unidad</w:t>
      </w:r>
      <w:r w:rsidR="007B34D9">
        <w:rPr>
          <w:b/>
          <w:bCs/>
        </w:rPr>
        <w:t>.</w:t>
      </w:r>
    </w:p>
    <w:p w14:paraId="75E96CAB" w14:textId="68488C32" w:rsidR="00A607B6" w:rsidRPr="007B34D9" w:rsidRDefault="007B34D9">
      <w:pPr>
        <w:pStyle w:val="Textoindependiente"/>
        <w:spacing w:line="484" w:lineRule="auto"/>
        <w:ind w:right="834"/>
        <w:rPr>
          <w:b/>
          <w:bCs/>
        </w:rPr>
      </w:pPr>
      <w:r>
        <w:t xml:space="preserve">Datos de funcionario: </w:t>
      </w:r>
      <w:r w:rsidRPr="007B34D9">
        <w:rPr>
          <w:b/>
          <w:bCs/>
        </w:rPr>
        <w:t>Indicar n</w:t>
      </w:r>
      <w:r w:rsidR="002830D8" w:rsidRPr="007B34D9">
        <w:rPr>
          <w:b/>
          <w:bCs/>
        </w:rPr>
        <w:t>ombre completo, grado, estamento.</w:t>
      </w:r>
    </w:p>
    <w:p w14:paraId="16FAE192" w14:textId="4E777992" w:rsidR="00A607B6" w:rsidRPr="007B34D9" w:rsidRDefault="002830D8">
      <w:pPr>
        <w:spacing w:line="285" w:lineRule="exact"/>
        <w:ind w:left="259"/>
        <w:jc w:val="both"/>
        <w:rPr>
          <w:iCs/>
          <w:sz w:val="24"/>
        </w:rPr>
      </w:pPr>
      <w:r>
        <w:rPr>
          <w:sz w:val="24"/>
        </w:rPr>
        <w:t>Dirección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ciudad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destino:</w:t>
      </w:r>
      <w:r>
        <w:rPr>
          <w:spacing w:val="-5"/>
          <w:sz w:val="24"/>
        </w:rPr>
        <w:t xml:space="preserve"> </w:t>
      </w:r>
      <w:r w:rsidRPr="007B34D9">
        <w:rPr>
          <w:b/>
          <w:bCs/>
          <w:iCs/>
          <w:sz w:val="24"/>
        </w:rPr>
        <w:t>Indicar</w:t>
      </w:r>
      <w:r w:rsidRPr="007B34D9">
        <w:rPr>
          <w:b/>
          <w:bCs/>
          <w:iCs/>
          <w:spacing w:val="-3"/>
          <w:sz w:val="24"/>
        </w:rPr>
        <w:t xml:space="preserve"> </w:t>
      </w:r>
      <w:r w:rsidRPr="007B34D9">
        <w:rPr>
          <w:b/>
          <w:bCs/>
          <w:iCs/>
          <w:sz w:val="24"/>
        </w:rPr>
        <w:t>dirección,</w:t>
      </w:r>
      <w:r w:rsidRPr="007B34D9">
        <w:rPr>
          <w:b/>
          <w:bCs/>
          <w:iCs/>
          <w:spacing w:val="-6"/>
          <w:sz w:val="24"/>
        </w:rPr>
        <w:t xml:space="preserve"> </w:t>
      </w:r>
      <w:r w:rsidRPr="007B34D9">
        <w:rPr>
          <w:b/>
          <w:bCs/>
          <w:iCs/>
          <w:sz w:val="24"/>
        </w:rPr>
        <w:t>número</w:t>
      </w:r>
      <w:r w:rsidR="007B34D9">
        <w:rPr>
          <w:b/>
          <w:bCs/>
          <w:iCs/>
          <w:spacing w:val="-3"/>
          <w:sz w:val="24"/>
        </w:rPr>
        <w:t>,</w:t>
      </w:r>
      <w:r w:rsidRPr="007B34D9">
        <w:rPr>
          <w:b/>
          <w:bCs/>
          <w:iCs/>
          <w:spacing w:val="-5"/>
          <w:sz w:val="24"/>
        </w:rPr>
        <w:t xml:space="preserve"> </w:t>
      </w:r>
      <w:r w:rsidRPr="007B34D9">
        <w:rPr>
          <w:b/>
          <w:bCs/>
          <w:iCs/>
          <w:spacing w:val="-2"/>
          <w:sz w:val="24"/>
        </w:rPr>
        <w:t>ciudad</w:t>
      </w:r>
      <w:r w:rsidR="007B34D9" w:rsidRPr="007B34D9">
        <w:rPr>
          <w:b/>
          <w:bCs/>
          <w:iCs/>
          <w:spacing w:val="-2"/>
          <w:sz w:val="24"/>
        </w:rPr>
        <w:t xml:space="preserve"> y región</w:t>
      </w:r>
      <w:r w:rsidR="007B34D9">
        <w:rPr>
          <w:b/>
          <w:bCs/>
          <w:iCs/>
          <w:spacing w:val="-2"/>
          <w:sz w:val="24"/>
        </w:rPr>
        <w:t>.</w:t>
      </w:r>
    </w:p>
    <w:p w14:paraId="31AC64D9" w14:textId="77777777" w:rsidR="00A607B6" w:rsidRPr="007B34D9" w:rsidRDefault="00A607B6">
      <w:pPr>
        <w:pStyle w:val="Textoindependiente"/>
        <w:ind w:left="0"/>
        <w:rPr>
          <w:iCs/>
        </w:rPr>
      </w:pPr>
    </w:p>
    <w:p w14:paraId="45262049" w14:textId="77777777" w:rsidR="007B34D9" w:rsidRDefault="002830D8" w:rsidP="007B34D9">
      <w:pPr>
        <w:pStyle w:val="Textoindependiente"/>
        <w:spacing w:line="480" w:lineRule="auto"/>
        <w:ind w:right="713"/>
        <w:rPr>
          <w:b/>
          <w:bCs/>
        </w:rPr>
      </w:pPr>
      <w:r>
        <w:t>Institución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Invita:</w:t>
      </w:r>
      <w:r>
        <w:rPr>
          <w:spacing w:val="-11"/>
        </w:rPr>
        <w:t xml:space="preserve"> </w:t>
      </w:r>
      <w:r w:rsidRPr="007B34D9">
        <w:rPr>
          <w:b/>
          <w:bCs/>
        </w:rPr>
        <w:t>Indicar</w:t>
      </w:r>
      <w:r w:rsidR="007B34D9">
        <w:rPr>
          <w:b/>
          <w:bCs/>
        </w:rPr>
        <w:t xml:space="preserve"> el nombre completo de la i</w:t>
      </w:r>
      <w:r w:rsidRPr="007B34D9">
        <w:rPr>
          <w:b/>
          <w:bCs/>
        </w:rPr>
        <w:t>nstitución.</w:t>
      </w:r>
    </w:p>
    <w:p w14:paraId="3DA5A542" w14:textId="4C326A55" w:rsidR="00A607B6" w:rsidRDefault="002830D8" w:rsidP="007B34D9">
      <w:pPr>
        <w:pStyle w:val="Textoindependiente"/>
        <w:spacing w:line="480" w:lineRule="auto"/>
        <w:ind w:right="713"/>
      </w:pPr>
      <w:r>
        <w:t xml:space="preserve">Motivo: </w:t>
      </w:r>
      <w:r w:rsidRPr="007B34D9">
        <w:rPr>
          <w:b/>
          <w:bCs/>
        </w:rPr>
        <w:t>Indicar motivo del cometido.</w:t>
      </w:r>
    </w:p>
    <w:p w14:paraId="16C1B94F" w14:textId="60DD68DF" w:rsidR="00A607B6" w:rsidRDefault="002830D8">
      <w:pPr>
        <w:pStyle w:val="Textoindependiente"/>
        <w:spacing w:line="292" w:lineRule="exact"/>
        <w:jc w:val="both"/>
      </w:pP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2"/>
        </w:rPr>
        <w:t xml:space="preserve"> </w:t>
      </w:r>
      <w:r w:rsidR="007B34D9">
        <w:t>c</w:t>
      </w:r>
      <w:r>
        <w:t>ometido</w:t>
      </w:r>
      <w:r>
        <w:rPr>
          <w:spacing w:val="-6"/>
        </w:rPr>
        <w:t xml:space="preserve"> </w:t>
      </w:r>
      <w:r w:rsidR="007B34D9">
        <w:rPr>
          <w:spacing w:val="-6"/>
        </w:rPr>
        <w:t xml:space="preserve">funcionario </w:t>
      </w:r>
      <w:r>
        <w:t>es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Derecho</w:t>
      </w:r>
      <w:r>
        <w:rPr>
          <w:spacing w:val="-5"/>
        </w:rPr>
        <w:t xml:space="preserve"> a:</w:t>
      </w:r>
      <w:r w:rsidR="007B34D9">
        <w:rPr>
          <w:spacing w:val="-5"/>
        </w:rPr>
        <w:t xml:space="preserve"> </w:t>
      </w:r>
    </w:p>
    <w:p w14:paraId="5AB01401" w14:textId="77777777" w:rsidR="007B34D9" w:rsidRPr="007B34D9" w:rsidRDefault="002830D8" w:rsidP="007B34D9">
      <w:pPr>
        <w:pStyle w:val="Textoindependiente"/>
        <w:numPr>
          <w:ilvl w:val="0"/>
          <w:numId w:val="1"/>
        </w:numPr>
        <w:spacing w:before="6" w:line="580" w:lineRule="atLeast"/>
        <w:ind w:right="4"/>
        <w:rPr>
          <w:b/>
          <w:bCs/>
        </w:rPr>
      </w:pPr>
      <w:r w:rsidRPr="007B34D9">
        <w:rPr>
          <w:b/>
          <w:bCs/>
        </w:rPr>
        <w:t>Viáticos</w:t>
      </w:r>
      <w:r w:rsidRPr="007B34D9">
        <w:rPr>
          <w:b/>
          <w:bCs/>
          <w:spacing w:val="-4"/>
        </w:rPr>
        <w:t xml:space="preserve"> </w:t>
      </w:r>
      <w:r w:rsidRPr="007B34D9">
        <w:rPr>
          <w:b/>
          <w:bCs/>
        </w:rPr>
        <w:t>(debe</w:t>
      </w:r>
      <w:r w:rsidRPr="007B34D9">
        <w:rPr>
          <w:b/>
          <w:bCs/>
          <w:spacing w:val="-2"/>
        </w:rPr>
        <w:t xml:space="preserve"> </w:t>
      </w:r>
      <w:r w:rsidRPr="007B34D9">
        <w:rPr>
          <w:b/>
          <w:bCs/>
        </w:rPr>
        <w:t>indicar</w:t>
      </w:r>
      <w:r w:rsidRPr="007B34D9">
        <w:rPr>
          <w:b/>
          <w:bCs/>
          <w:spacing w:val="-4"/>
        </w:rPr>
        <w:t xml:space="preserve"> </w:t>
      </w:r>
      <w:r w:rsidRPr="007B34D9">
        <w:rPr>
          <w:b/>
          <w:bCs/>
        </w:rPr>
        <w:t>los</w:t>
      </w:r>
      <w:r w:rsidRPr="007B34D9">
        <w:rPr>
          <w:b/>
          <w:bCs/>
          <w:spacing w:val="-4"/>
        </w:rPr>
        <w:t xml:space="preserve"> </w:t>
      </w:r>
      <w:r w:rsidRPr="007B34D9">
        <w:rPr>
          <w:b/>
          <w:bCs/>
        </w:rPr>
        <w:t>días</w:t>
      </w:r>
      <w:r w:rsidRPr="007B34D9">
        <w:rPr>
          <w:b/>
          <w:bCs/>
          <w:spacing w:val="-4"/>
        </w:rPr>
        <w:t xml:space="preserve"> </w:t>
      </w:r>
      <w:r w:rsidRPr="007B34D9">
        <w:rPr>
          <w:b/>
          <w:bCs/>
        </w:rPr>
        <w:t>completos</w:t>
      </w:r>
      <w:r w:rsidRPr="007B34D9">
        <w:rPr>
          <w:b/>
          <w:bCs/>
          <w:spacing w:val="-4"/>
        </w:rPr>
        <w:t xml:space="preserve"> </w:t>
      </w:r>
      <w:r w:rsidRPr="007B34D9">
        <w:rPr>
          <w:b/>
          <w:bCs/>
        </w:rPr>
        <w:t>o</w:t>
      </w:r>
      <w:r w:rsidRPr="007B34D9">
        <w:rPr>
          <w:b/>
          <w:bCs/>
          <w:spacing w:val="-4"/>
        </w:rPr>
        <w:t xml:space="preserve"> </w:t>
      </w:r>
      <w:r w:rsidRPr="007B34D9">
        <w:rPr>
          <w:b/>
          <w:bCs/>
        </w:rPr>
        <w:t>parciales</w:t>
      </w:r>
      <w:r w:rsidRPr="007B34D9">
        <w:rPr>
          <w:b/>
          <w:bCs/>
          <w:spacing w:val="-4"/>
        </w:rPr>
        <w:t xml:space="preserve"> </w:t>
      </w:r>
      <w:r w:rsidRPr="007B34D9">
        <w:rPr>
          <w:b/>
          <w:bCs/>
        </w:rPr>
        <w:t>y</w:t>
      </w:r>
      <w:r w:rsidRPr="007B34D9">
        <w:rPr>
          <w:b/>
          <w:bCs/>
          <w:spacing w:val="-4"/>
        </w:rPr>
        <w:t xml:space="preserve"> </w:t>
      </w:r>
      <w:r w:rsidRPr="007B34D9">
        <w:rPr>
          <w:b/>
          <w:bCs/>
        </w:rPr>
        <w:t>sus</w:t>
      </w:r>
      <w:r w:rsidRPr="007B34D9">
        <w:rPr>
          <w:b/>
          <w:bCs/>
          <w:spacing w:val="-4"/>
        </w:rPr>
        <w:t xml:space="preserve"> </w:t>
      </w:r>
      <w:r w:rsidRPr="007B34D9">
        <w:rPr>
          <w:b/>
          <w:bCs/>
        </w:rPr>
        <w:t>valores).</w:t>
      </w:r>
    </w:p>
    <w:p w14:paraId="2CE1FD46" w14:textId="433A43BE" w:rsidR="00EB4FA1" w:rsidRDefault="00EB4FA1" w:rsidP="00EB4FA1">
      <w:pPr>
        <w:pStyle w:val="Textoindependiente"/>
        <w:spacing w:before="6" w:line="580" w:lineRule="atLeast"/>
        <w:ind w:right="4"/>
      </w:pPr>
      <w:r>
        <w:t xml:space="preserve">Se debe indicar </w:t>
      </w:r>
      <w:r w:rsidRPr="00EB4FA1">
        <w:rPr>
          <w:b/>
          <w:bCs/>
        </w:rPr>
        <w:t>la fecha de inicio y t</w:t>
      </w:r>
      <w:r w:rsidR="002830D8">
        <w:rPr>
          <w:b/>
          <w:bCs/>
        </w:rPr>
        <w:t>é</w:t>
      </w:r>
      <w:r w:rsidRPr="00EB4FA1">
        <w:rPr>
          <w:b/>
          <w:bCs/>
        </w:rPr>
        <w:t>rmino del programa, participación o visita</w:t>
      </w:r>
      <w:r>
        <w:t xml:space="preserve">. </w:t>
      </w:r>
    </w:p>
    <w:p w14:paraId="4887CA12" w14:textId="66EB19ED" w:rsidR="00A607B6" w:rsidRDefault="007B34D9" w:rsidP="007B34D9">
      <w:pPr>
        <w:pStyle w:val="Textoindependiente"/>
        <w:spacing w:before="6" w:line="580" w:lineRule="atLeast"/>
        <w:ind w:right="4"/>
      </w:pPr>
      <w:r>
        <w:t>Se debe i</w:t>
      </w:r>
      <w:r w:rsidR="002830D8">
        <w:t>ndicar</w:t>
      </w:r>
      <w:r w:rsidR="00EB4FA1">
        <w:t xml:space="preserve"> </w:t>
      </w:r>
      <w:r w:rsidR="00EB4FA1" w:rsidRPr="00EB4FA1">
        <w:rPr>
          <w:b/>
          <w:bCs/>
        </w:rPr>
        <w:t>la</w:t>
      </w:r>
      <w:r w:rsidR="002830D8" w:rsidRPr="00EB4FA1">
        <w:rPr>
          <w:b/>
          <w:bCs/>
        </w:rPr>
        <w:t xml:space="preserve"> fecha </w:t>
      </w:r>
      <w:r w:rsidR="00EB4FA1" w:rsidRPr="00EB4FA1">
        <w:rPr>
          <w:b/>
          <w:bCs/>
        </w:rPr>
        <w:t xml:space="preserve">de </w:t>
      </w:r>
      <w:r w:rsidRPr="00EB4FA1">
        <w:rPr>
          <w:b/>
          <w:bCs/>
        </w:rPr>
        <w:t>inicio y t</w:t>
      </w:r>
      <w:r w:rsidR="002830D8">
        <w:rPr>
          <w:b/>
          <w:bCs/>
        </w:rPr>
        <w:t>é</w:t>
      </w:r>
      <w:r w:rsidRPr="00EB4FA1">
        <w:rPr>
          <w:b/>
          <w:bCs/>
        </w:rPr>
        <w:t>rmino</w:t>
      </w:r>
      <w:r w:rsidR="00EB4FA1" w:rsidRPr="00EB4FA1">
        <w:rPr>
          <w:b/>
          <w:bCs/>
        </w:rPr>
        <w:t xml:space="preserve"> de cometido</w:t>
      </w:r>
      <w:r w:rsidR="00EB4FA1">
        <w:rPr>
          <w:b/>
          <w:bCs/>
        </w:rPr>
        <w:t xml:space="preserve"> funcionario</w:t>
      </w:r>
      <w:r w:rsidRPr="00EB4FA1">
        <w:rPr>
          <w:b/>
          <w:bCs/>
        </w:rPr>
        <w:t>.</w:t>
      </w:r>
    </w:p>
    <w:p w14:paraId="4CBFCFD2" w14:textId="77777777" w:rsidR="00EB4FA1" w:rsidRDefault="00EB4FA1">
      <w:pPr>
        <w:pStyle w:val="Textoindependiente"/>
        <w:spacing w:before="6"/>
      </w:pPr>
    </w:p>
    <w:p w14:paraId="1C5FE5FD" w14:textId="3D112D7C" w:rsidR="00A607B6" w:rsidRPr="00EB4FA1" w:rsidRDefault="002830D8">
      <w:pPr>
        <w:pStyle w:val="Textoindependiente"/>
        <w:spacing w:before="6"/>
        <w:rPr>
          <w:b/>
          <w:bCs/>
        </w:rPr>
      </w:pPr>
      <w:r w:rsidRPr="00EB4FA1">
        <w:rPr>
          <w:b/>
          <w:bCs/>
        </w:rPr>
        <w:t>Monto</w:t>
      </w:r>
      <w:r w:rsidRPr="00EB4FA1">
        <w:rPr>
          <w:b/>
          <w:bCs/>
          <w:spacing w:val="-6"/>
        </w:rPr>
        <w:t xml:space="preserve"> </w:t>
      </w:r>
      <w:r w:rsidRPr="00EB4FA1">
        <w:rPr>
          <w:b/>
          <w:bCs/>
        </w:rPr>
        <w:t>del</w:t>
      </w:r>
      <w:r w:rsidRPr="00EB4FA1">
        <w:rPr>
          <w:b/>
          <w:bCs/>
          <w:spacing w:val="-5"/>
        </w:rPr>
        <w:t xml:space="preserve"> </w:t>
      </w:r>
      <w:r w:rsidR="00EB4FA1">
        <w:rPr>
          <w:b/>
          <w:bCs/>
          <w:spacing w:val="-5"/>
        </w:rPr>
        <w:t>viático</w:t>
      </w:r>
      <w:r w:rsidRPr="00EB4FA1">
        <w:rPr>
          <w:b/>
          <w:bCs/>
        </w:rPr>
        <w:t>:</w:t>
      </w:r>
      <w:r w:rsidRPr="00EB4FA1">
        <w:rPr>
          <w:b/>
          <w:bCs/>
          <w:spacing w:val="-5"/>
        </w:rPr>
        <w:t xml:space="preserve"> </w:t>
      </w:r>
      <w:r w:rsidRPr="00EB4FA1">
        <w:rPr>
          <w:b/>
          <w:bCs/>
        </w:rPr>
        <w:t>$</w:t>
      </w:r>
      <w:r w:rsidRPr="00EB4FA1">
        <w:rPr>
          <w:b/>
          <w:bCs/>
          <w:spacing w:val="1"/>
        </w:rPr>
        <w:t xml:space="preserve"> </w:t>
      </w:r>
      <w:r w:rsidR="007B34D9" w:rsidRPr="00EB4FA1">
        <w:rPr>
          <w:b/>
          <w:bCs/>
          <w:spacing w:val="-2"/>
        </w:rPr>
        <w:t>XXXXXXX</w:t>
      </w:r>
    </w:p>
    <w:p w14:paraId="19CD0C84" w14:textId="13A1D8AE" w:rsidR="007B34D9" w:rsidRPr="00EB4FA1" w:rsidRDefault="002830D8" w:rsidP="007B34D9">
      <w:pPr>
        <w:pStyle w:val="Textoindependiente"/>
        <w:spacing w:before="292"/>
        <w:ind w:right="571"/>
        <w:rPr>
          <w:b/>
          <w:bCs/>
        </w:rPr>
      </w:pPr>
      <w:r>
        <w:t>Imputación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Gastos:</w:t>
      </w:r>
      <w:r w:rsidR="007B34D9">
        <w:t xml:space="preserve"> </w:t>
      </w:r>
      <w:r w:rsidR="007B34D9" w:rsidRPr="00EB4FA1">
        <w:rPr>
          <w:b/>
          <w:bCs/>
        </w:rPr>
        <w:t>Con presupuesto vigente USACH</w:t>
      </w:r>
    </w:p>
    <w:p w14:paraId="484B5630" w14:textId="77777777" w:rsidR="007B34D9" w:rsidRPr="00EB4FA1" w:rsidRDefault="007B34D9" w:rsidP="007B34D9">
      <w:pPr>
        <w:pStyle w:val="Textoindependiente"/>
        <w:spacing w:before="292"/>
        <w:ind w:right="4409"/>
        <w:rPr>
          <w:b/>
          <w:bCs/>
        </w:rPr>
      </w:pPr>
      <w:r w:rsidRPr="00EB4FA1">
        <w:rPr>
          <w:b/>
          <w:bCs/>
          <w:spacing w:val="-4"/>
        </w:rPr>
        <w:t>Ítem presupuestario:</w:t>
      </w:r>
    </w:p>
    <w:p w14:paraId="0D3641DD" w14:textId="77777777" w:rsidR="007B34D9" w:rsidRPr="00EB4FA1" w:rsidRDefault="007B34D9" w:rsidP="007B34D9">
      <w:pPr>
        <w:pStyle w:val="Textoindependiente"/>
        <w:tabs>
          <w:tab w:val="left" w:pos="1224"/>
        </w:tabs>
        <w:spacing w:line="293" w:lineRule="exact"/>
        <w:rPr>
          <w:b/>
          <w:bCs/>
        </w:rPr>
      </w:pPr>
      <w:r w:rsidRPr="00EB4FA1">
        <w:rPr>
          <w:b/>
          <w:bCs/>
          <w:spacing w:val="-5"/>
        </w:rPr>
        <w:t>XXX</w:t>
      </w:r>
      <w:r w:rsidRPr="00EB4FA1">
        <w:rPr>
          <w:b/>
          <w:bCs/>
        </w:rPr>
        <w:tab/>
      </w:r>
      <w:r w:rsidRPr="00EB4FA1">
        <w:rPr>
          <w:b/>
          <w:bCs/>
          <w:spacing w:val="-4"/>
        </w:rPr>
        <w:t>GXXX</w:t>
      </w:r>
    </w:p>
    <w:p w14:paraId="12BBC501" w14:textId="75896744" w:rsidR="007B34D9" w:rsidRPr="00EB4FA1" w:rsidRDefault="007B34D9" w:rsidP="002830D8">
      <w:pPr>
        <w:pStyle w:val="Textoindependiente"/>
        <w:spacing w:before="292"/>
        <w:ind w:right="4"/>
        <w:rPr>
          <w:b/>
          <w:bCs/>
          <w:spacing w:val="-9"/>
        </w:rPr>
      </w:pPr>
      <w:r>
        <w:t>Imputación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Gastos: </w:t>
      </w:r>
      <w:r w:rsidRPr="00EB4FA1">
        <w:rPr>
          <w:b/>
          <w:bCs/>
        </w:rPr>
        <w:t>Con valores de proyecto. (Debe i</w:t>
      </w:r>
      <w:r w:rsidR="002830D8" w:rsidRPr="00EB4FA1">
        <w:rPr>
          <w:b/>
          <w:bCs/>
        </w:rPr>
        <w:t>ndicar</w:t>
      </w:r>
      <w:r w:rsidRPr="00EB4FA1">
        <w:rPr>
          <w:b/>
          <w:bCs/>
        </w:rPr>
        <w:t xml:space="preserve"> el nombre del proyecto).</w:t>
      </w:r>
      <w:r w:rsidR="002830D8" w:rsidRPr="00EB4FA1">
        <w:rPr>
          <w:b/>
          <w:bCs/>
          <w:spacing w:val="-9"/>
        </w:rPr>
        <w:t xml:space="preserve"> </w:t>
      </w:r>
    </w:p>
    <w:p w14:paraId="747E1E0F" w14:textId="77777777" w:rsidR="007B34D9" w:rsidRPr="00EB4FA1" w:rsidRDefault="007B34D9" w:rsidP="00EB4FA1">
      <w:pPr>
        <w:pStyle w:val="Textoindependiente"/>
        <w:spacing w:before="292"/>
        <w:ind w:right="4"/>
        <w:rPr>
          <w:b/>
          <w:bCs/>
        </w:rPr>
      </w:pPr>
      <w:r w:rsidRPr="00EB4FA1">
        <w:rPr>
          <w:b/>
          <w:bCs/>
          <w:spacing w:val="-4"/>
        </w:rPr>
        <w:t>Ítem presupuestario:</w:t>
      </w:r>
    </w:p>
    <w:p w14:paraId="255428E0" w14:textId="77777777" w:rsidR="007B34D9" w:rsidRPr="00EB4FA1" w:rsidRDefault="007B34D9" w:rsidP="007B34D9">
      <w:pPr>
        <w:pStyle w:val="Textoindependiente"/>
        <w:tabs>
          <w:tab w:val="left" w:pos="1224"/>
        </w:tabs>
        <w:spacing w:line="293" w:lineRule="exact"/>
        <w:rPr>
          <w:b/>
          <w:bCs/>
        </w:rPr>
      </w:pPr>
      <w:r w:rsidRPr="00EB4FA1">
        <w:rPr>
          <w:b/>
          <w:bCs/>
          <w:spacing w:val="-5"/>
        </w:rPr>
        <w:t>XXX</w:t>
      </w:r>
      <w:r w:rsidRPr="00EB4FA1">
        <w:rPr>
          <w:b/>
          <w:bCs/>
        </w:rPr>
        <w:tab/>
      </w:r>
      <w:r w:rsidRPr="00EB4FA1">
        <w:rPr>
          <w:b/>
          <w:bCs/>
          <w:spacing w:val="-4"/>
        </w:rPr>
        <w:t>GXXX</w:t>
      </w:r>
    </w:p>
    <w:p w14:paraId="334B8D72" w14:textId="77777777" w:rsidR="007B34D9" w:rsidRDefault="007B34D9" w:rsidP="007B34D9">
      <w:pPr>
        <w:pStyle w:val="Textoindependiente"/>
        <w:spacing w:before="292"/>
        <w:ind w:right="571"/>
        <w:rPr>
          <w:spacing w:val="-9"/>
        </w:rPr>
      </w:pPr>
    </w:p>
    <w:p w14:paraId="2E33EE4B" w14:textId="3A02781B" w:rsidR="00A607B6" w:rsidRDefault="00A607B6">
      <w:pPr>
        <w:pStyle w:val="Textoindependiente"/>
        <w:spacing w:before="22"/>
        <w:ind w:left="0"/>
        <w:rPr>
          <w:sz w:val="20"/>
        </w:rPr>
      </w:pPr>
    </w:p>
    <w:sectPr w:rsidR="00A607B6">
      <w:type w:val="continuous"/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F2850"/>
    <w:multiLevelType w:val="hybridMultilevel"/>
    <w:tmpl w:val="21145104"/>
    <w:lvl w:ilvl="0" w:tplc="223A73C0">
      <w:numFmt w:val="bullet"/>
      <w:lvlText w:val="-"/>
      <w:lvlJc w:val="left"/>
      <w:pPr>
        <w:ind w:left="619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B6"/>
    <w:rsid w:val="002830D8"/>
    <w:rsid w:val="007B34D9"/>
    <w:rsid w:val="00A607B6"/>
    <w:rsid w:val="00E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94B7"/>
  <w15:docId w15:val="{B36FC58D-32AB-448F-AD20-22752B8B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5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59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Adquisiciones</dc:creator>
  <cp:lastModifiedBy>Administrador</cp:lastModifiedBy>
  <cp:revision>3</cp:revision>
  <dcterms:created xsi:type="dcterms:W3CDTF">2025-10-14T14:57:00Z</dcterms:created>
  <dcterms:modified xsi:type="dcterms:W3CDTF">2025-10-14T14:57:00Z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www.ilovepdf.com</vt:lpwstr>
  </property>
</Properties>
</file>